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665" w:rsidRDefault="00470665" w:rsidP="0047066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color w:val="434343"/>
          <w:spacing w:val="-6"/>
          <w:sz w:val="20"/>
          <w:szCs w:val="20"/>
          <w:lang w:val="es-ES_tradnl" w:eastAsia="es-ES"/>
        </w:rPr>
      </w:pPr>
    </w:p>
    <w:p w:rsidR="00470665" w:rsidRPr="0080003C" w:rsidRDefault="0080003C" w:rsidP="00885C4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pacing w:val="-6"/>
          <w:sz w:val="20"/>
          <w:szCs w:val="20"/>
          <w:lang w:val="es-ES_tradnl" w:eastAsia="es-ES"/>
        </w:rPr>
      </w:pPr>
      <w:r w:rsidRPr="0080003C">
        <w:rPr>
          <w:rFonts w:ascii="Arial" w:eastAsiaTheme="minorEastAsia" w:hAnsi="Arial" w:cs="Arial"/>
          <w:b/>
          <w:bCs/>
          <w:spacing w:val="-6"/>
          <w:sz w:val="20"/>
          <w:szCs w:val="20"/>
          <w:lang w:val="es-ES_tradnl" w:eastAsia="es-ES"/>
        </w:rPr>
        <w:t>D</w:t>
      </w:r>
      <w:r w:rsidR="00470665" w:rsidRPr="0080003C">
        <w:rPr>
          <w:rFonts w:ascii="Arial" w:eastAsiaTheme="minorEastAsia" w:hAnsi="Arial" w:cs="Arial"/>
          <w:b/>
          <w:bCs/>
          <w:spacing w:val="-6"/>
          <w:sz w:val="20"/>
          <w:szCs w:val="20"/>
          <w:lang w:val="es-ES_tradnl" w:eastAsia="es-ES"/>
        </w:rPr>
        <w:t>EFINICI</w:t>
      </w:r>
      <w:r w:rsidR="00470665" w:rsidRPr="0080003C">
        <w:rPr>
          <w:rFonts w:ascii="Arial" w:eastAsia="Times New Roman" w:hAnsi="Arial" w:cs="Arial"/>
          <w:b/>
          <w:bCs/>
          <w:spacing w:val="-6"/>
          <w:sz w:val="20"/>
          <w:szCs w:val="20"/>
          <w:lang w:val="es-ES_tradnl" w:eastAsia="es-ES"/>
        </w:rPr>
        <w:t>ÓN DE LA TÉCNICA:</w:t>
      </w:r>
    </w:p>
    <w:p w:rsidR="00470665" w:rsidRPr="0080003C" w:rsidRDefault="00470665" w:rsidP="00885C4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pacing w:val="-4"/>
          <w:sz w:val="20"/>
          <w:szCs w:val="20"/>
          <w:lang w:val="es-ES_tradnl" w:eastAsia="es-ES"/>
        </w:rPr>
      </w:pPr>
    </w:p>
    <w:p w:rsidR="00470665" w:rsidRPr="0080003C" w:rsidRDefault="00470665" w:rsidP="00885C4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18"/>
          <w:szCs w:val="18"/>
          <w:lang w:eastAsia="es-ES"/>
        </w:rPr>
      </w:pPr>
      <w:r w:rsidRPr="0080003C">
        <w:rPr>
          <w:rFonts w:ascii="Arial" w:eastAsiaTheme="minorEastAsia" w:hAnsi="Arial" w:cs="Arial"/>
          <w:spacing w:val="-4"/>
          <w:sz w:val="18"/>
          <w:szCs w:val="18"/>
          <w:lang w:val="es-ES_tradnl" w:eastAsia="es-ES"/>
        </w:rPr>
        <w:t>T</w:t>
      </w:r>
      <w:r w:rsidRPr="0080003C">
        <w:rPr>
          <w:rFonts w:ascii="Arial" w:eastAsia="Times New Roman" w:hAnsi="Arial" w:cs="Arial"/>
          <w:spacing w:val="-4"/>
          <w:sz w:val="18"/>
          <w:szCs w:val="18"/>
          <w:lang w:val="es-ES_tradnl" w:eastAsia="es-ES"/>
        </w:rPr>
        <w:t>écnica basada en representar una reunión al estilo de un Grupo Directivo o Ministros.</w:t>
      </w:r>
    </w:p>
    <w:p w:rsidR="00470665" w:rsidRPr="0080003C" w:rsidRDefault="00470665" w:rsidP="00885C4D">
      <w:pPr>
        <w:widowControl w:val="0"/>
        <w:shd w:val="clear" w:color="auto" w:fill="FFFFFF"/>
        <w:autoSpaceDE w:val="0"/>
        <w:autoSpaceDN w:val="0"/>
        <w:adjustRightInd w:val="0"/>
        <w:spacing w:before="235" w:after="0" w:line="240" w:lineRule="auto"/>
        <w:rPr>
          <w:rFonts w:ascii="Arial" w:eastAsiaTheme="minorEastAsia" w:hAnsi="Arial" w:cs="Arial"/>
          <w:b/>
          <w:sz w:val="20"/>
          <w:szCs w:val="20"/>
          <w:lang w:eastAsia="es-ES"/>
        </w:rPr>
      </w:pPr>
      <w:r w:rsidRPr="0080003C">
        <w:rPr>
          <w:rFonts w:ascii="Arial" w:eastAsiaTheme="minorEastAsia" w:hAnsi="Arial" w:cs="Arial"/>
          <w:b/>
          <w:bCs/>
          <w:spacing w:val="-7"/>
          <w:sz w:val="20"/>
          <w:szCs w:val="20"/>
          <w:lang w:val="es-ES_tradnl" w:eastAsia="es-ES"/>
        </w:rPr>
        <w:t>OBJETIVO DE LA T</w:t>
      </w:r>
      <w:r w:rsidRPr="0080003C">
        <w:rPr>
          <w:rFonts w:ascii="Arial" w:eastAsia="Times New Roman" w:hAnsi="Arial" w:cs="Arial"/>
          <w:b/>
          <w:bCs/>
          <w:spacing w:val="-7"/>
          <w:sz w:val="20"/>
          <w:szCs w:val="20"/>
          <w:lang w:val="es-ES_tradnl" w:eastAsia="es-ES"/>
        </w:rPr>
        <w:t>ÉCNICA:</w:t>
      </w:r>
    </w:p>
    <w:p w:rsidR="003425CC" w:rsidRDefault="00470665" w:rsidP="00885C4D">
      <w:pPr>
        <w:widowControl w:val="0"/>
        <w:shd w:val="clear" w:color="auto" w:fill="FFFFFF"/>
        <w:tabs>
          <w:tab w:val="left" w:pos="8515"/>
        </w:tabs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pacing w:val="-7"/>
          <w:sz w:val="18"/>
          <w:szCs w:val="18"/>
          <w:lang w:val="es-ES_tradnl" w:eastAsia="es-ES"/>
        </w:rPr>
      </w:pPr>
      <w:r w:rsidRPr="0080003C">
        <w:rPr>
          <w:rFonts w:ascii="Arial" w:eastAsiaTheme="minorEastAsia" w:hAnsi="Arial" w:cs="Arial"/>
          <w:sz w:val="18"/>
          <w:szCs w:val="18"/>
          <w:lang w:val="es-ES_tradnl" w:eastAsia="es-ES"/>
        </w:rPr>
        <w:t>Ll</w:t>
      </w:r>
      <w:r w:rsidR="00AA3456" w:rsidRPr="0080003C">
        <w:rPr>
          <w:rFonts w:ascii="Arial" w:eastAsiaTheme="minorEastAsia" w:hAnsi="Arial" w:cs="Arial"/>
          <w:sz w:val="18"/>
          <w:szCs w:val="18"/>
          <w:lang w:val="es-ES_tradnl" w:eastAsia="es-ES"/>
        </w:rPr>
        <w:t xml:space="preserve">egar </w:t>
      </w:r>
      <w:r w:rsidRPr="0080003C">
        <w:rPr>
          <w:rFonts w:ascii="Arial" w:eastAsiaTheme="minorEastAsia" w:hAnsi="Arial" w:cs="Arial"/>
          <w:sz w:val="18"/>
          <w:szCs w:val="18"/>
          <w:lang w:val="es-ES_tradnl" w:eastAsia="es-ES"/>
        </w:rPr>
        <w:t>a conclusiones concretas e inmediatas de un problema determinado o situaciones</w:t>
      </w:r>
      <w:r w:rsidRPr="0080003C">
        <w:rPr>
          <w:rFonts w:ascii="Arial" w:eastAsiaTheme="minorEastAsia" w:hAnsi="Arial" w:cs="Arial"/>
          <w:sz w:val="18"/>
          <w:szCs w:val="18"/>
          <w:lang w:val="es-ES_tradnl" w:eastAsia="es-ES"/>
        </w:rPr>
        <w:br/>
      </w:r>
      <w:r w:rsidR="00AA3456" w:rsidRPr="0080003C">
        <w:rPr>
          <w:rFonts w:ascii="Arial" w:eastAsiaTheme="minorEastAsia" w:hAnsi="Arial" w:cs="Arial"/>
          <w:spacing w:val="-12"/>
          <w:sz w:val="18"/>
          <w:szCs w:val="18"/>
          <w:lang w:val="es-ES_tradnl" w:eastAsia="es-ES"/>
        </w:rPr>
        <w:t>planteadas.</w:t>
      </w:r>
      <w:r w:rsidR="00AA3456" w:rsidRPr="0080003C">
        <w:rPr>
          <w:rFonts w:ascii="Arial" w:eastAsiaTheme="minorEastAsia" w:hAnsi="Arial" w:cs="Arial"/>
          <w:spacing w:val="-1"/>
          <w:sz w:val="18"/>
          <w:szCs w:val="18"/>
          <w:lang w:val="es-ES_tradnl" w:eastAsia="es-ES"/>
        </w:rPr>
        <w:t xml:space="preserve"> Esta</w:t>
      </w:r>
      <w:r w:rsidRPr="0080003C">
        <w:rPr>
          <w:rFonts w:ascii="Arial" w:eastAsiaTheme="minorEastAsia" w:hAnsi="Arial" w:cs="Arial"/>
          <w:spacing w:val="-1"/>
          <w:sz w:val="18"/>
          <w:szCs w:val="18"/>
          <w:lang w:val="es-ES_tradnl" w:eastAsia="es-ES"/>
        </w:rPr>
        <w:t xml:space="preserve"> t</w:t>
      </w:r>
      <w:r w:rsidRPr="0080003C">
        <w:rPr>
          <w:rFonts w:ascii="Arial" w:eastAsia="Times New Roman" w:hAnsi="Arial" w:cs="Arial"/>
          <w:spacing w:val="-1"/>
          <w:sz w:val="18"/>
          <w:szCs w:val="18"/>
          <w:lang w:val="es-ES_tradnl" w:eastAsia="es-ES"/>
        </w:rPr>
        <w:t>écnica ejercita en la toma de decisiones a partir de hechos concretos o situaciones reales</w:t>
      </w:r>
      <w:r w:rsidRPr="0080003C">
        <w:rPr>
          <w:rFonts w:ascii="Arial" w:eastAsia="Times New Roman" w:hAnsi="Arial" w:cs="Arial"/>
          <w:spacing w:val="-1"/>
          <w:sz w:val="18"/>
          <w:szCs w:val="18"/>
          <w:lang w:val="es-ES_tradnl" w:eastAsia="es-ES"/>
        </w:rPr>
        <w:br/>
      </w:r>
      <w:r w:rsidRPr="0080003C">
        <w:rPr>
          <w:rFonts w:ascii="Arial" w:eastAsia="Times New Roman" w:hAnsi="Arial" w:cs="Arial"/>
          <w:spacing w:val="-7"/>
          <w:sz w:val="18"/>
          <w:szCs w:val="18"/>
          <w:lang w:val="es-ES_tradnl" w:eastAsia="es-ES"/>
        </w:rPr>
        <w:t>con fundamentaciones teóricas.</w:t>
      </w:r>
    </w:p>
    <w:p w:rsidR="0080003C" w:rsidRDefault="00470665" w:rsidP="00885C4D">
      <w:pPr>
        <w:widowControl w:val="0"/>
        <w:shd w:val="clear" w:color="auto" w:fill="FFFFFF"/>
        <w:tabs>
          <w:tab w:val="left" w:pos="8515"/>
        </w:tabs>
        <w:autoSpaceDE w:val="0"/>
        <w:autoSpaceDN w:val="0"/>
        <w:adjustRightInd w:val="0"/>
        <w:spacing w:after="0" w:line="240" w:lineRule="exact"/>
        <w:rPr>
          <w:rFonts w:ascii="Arial" w:eastAsiaTheme="minorEastAsia" w:hAnsi="Arial" w:cs="Arial"/>
          <w:sz w:val="18"/>
          <w:szCs w:val="18"/>
          <w:lang w:eastAsia="es-ES"/>
        </w:rPr>
      </w:pPr>
      <w:r w:rsidRPr="0080003C">
        <w:rPr>
          <w:rFonts w:ascii="Arial" w:eastAsiaTheme="minorEastAsia" w:hAnsi="Arial" w:cs="Arial"/>
          <w:spacing w:val="-12"/>
          <w:sz w:val="18"/>
          <w:szCs w:val="18"/>
          <w:lang w:val="es-ES_tradnl" w:eastAsia="es-ES"/>
        </w:rPr>
        <w:tab/>
      </w:r>
      <w:r w:rsidRPr="0080003C">
        <w:rPr>
          <w:rFonts w:ascii="Arial" w:eastAsiaTheme="minorEastAsia" w:hAnsi="Arial" w:cs="Arial"/>
          <w:spacing w:val="-12"/>
          <w:sz w:val="18"/>
          <w:szCs w:val="18"/>
          <w:lang w:val="es-ES_tradnl" w:eastAsia="es-ES"/>
        </w:rPr>
        <w:br/>
      </w:r>
    </w:p>
    <w:p w:rsidR="00AA3456" w:rsidRPr="0080003C" w:rsidRDefault="00AA3456" w:rsidP="00885C4D">
      <w:pPr>
        <w:widowControl w:val="0"/>
        <w:shd w:val="clear" w:color="auto" w:fill="FFFFFF"/>
        <w:tabs>
          <w:tab w:val="left" w:pos="8515"/>
        </w:tabs>
        <w:autoSpaceDE w:val="0"/>
        <w:autoSpaceDN w:val="0"/>
        <w:adjustRightInd w:val="0"/>
        <w:spacing w:after="0" w:line="240" w:lineRule="exact"/>
        <w:rPr>
          <w:rFonts w:ascii="Arial" w:eastAsiaTheme="minorEastAsia" w:hAnsi="Arial" w:cs="Arial"/>
          <w:sz w:val="18"/>
          <w:szCs w:val="18"/>
          <w:lang w:eastAsia="es-ES"/>
        </w:rPr>
      </w:pPr>
      <w:r w:rsidRPr="0080003C"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 wp14:anchorId="07B3820E" wp14:editId="0C910B23">
            <wp:simplePos x="0" y="0"/>
            <wp:positionH relativeFrom="column">
              <wp:posOffset>1080135</wp:posOffset>
            </wp:positionH>
            <wp:positionV relativeFrom="paragraph">
              <wp:align>top</wp:align>
            </wp:positionV>
            <wp:extent cx="3048000" cy="2057400"/>
            <wp:effectExtent l="0" t="0" r="0" b="0"/>
            <wp:wrapSquare wrapText="bothSides"/>
            <wp:docPr id="2" name="BLOGGER_PHOTO_ID_5496406207702115282" descr="http://3.bp.blogspot.com/_LHTEA2iMEjg/TEcoUx9WI9I/AAAAAAAAA8k/ITlj2Ys_lsA/s320/grupo+persona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96406207702115282" descr="http://3.bp.blogspot.com/_LHTEA2iMEjg/TEcoUx9WI9I/AAAAAAAAA8k/ITlj2Ys_lsA/s320/grupo+personas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80003C">
        <w:rPr>
          <w:rFonts w:ascii="Arial" w:eastAsiaTheme="minorEastAsia" w:hAnsi="Arial" w:cs="Arial"/>
          <w:b/>
          <w:bCs/>
          <w:spacing w:val="-7"/>
          <w:sz w:val="20"/>
          <w:szCs w:val="20"/>
          <w:lang w:val="es-ES_tradnl" w:eastAsia="es-ES"/>
        </w:rPr>
        <w:br w:type="textWrapping" w:clear="all"/>
      </w:r>
    </w:p>
    <w:p w:rsidR="00AA3456" w:rsidRPr="0080003C" w:rsidRDefault="00470665" w:rsidP="003425CC">
      <w:pPr>
        <w:widowControl w:val="0"/>
        <w:shd w:val="clear" w:color="auto" w:fill="FFFFFF"/>
        <w:tabs>
          <w:tab w:val="left" w:pos="6471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bCs/>
          <w:noProof/>
          <w:spacing w:val="-7"/>
          <w:sz w:val="20"/>
          <w:szCs w:val="20"/>
          <w:lang w:eastAsia="es-ES"/>
        </w:rPr>
      </w:pPr>
      <w:r w:rsidRPr="0080003C">
        <w:rPr>
          <w:rFonts w:ascii="Arial" w:eastAsiaTheme="minorEastAsia" w:hAnsi="Arial" w:cs="Arial"/>
          <w:b/>
          <w:bCs/>
          <w:spacing w:val="-7"/>
          <w:sz w:val="20"/>
          <w:szCs w:val="20"/>
          <w:lang w:val="es-ES_tradnl" w:eastAsia="es-ES"/>
        </w:rPr>
        <w:t>NÚMERO DE PARTICIPANTES:</w:t>
      </w:r>
    </w:p>
    <w:p w:rsidR="00470665" w:rsidRPr="0080003C" w:rsidRDefault="00470665" w:rsidP="003425CC">
      <w:pPr>
        <w:widowControl w:val="0"/>
        <w:shd w:val="clear" w:color="auto" w:fill="FFFFFF"/>
        <w:tabs>
          <w:tab w:val="left" w:pos="6471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0"/>
          <w:szCs w:val="20"/>
          <w:lang w:eastAsia="es-ES"/>
        </w:rPr>
      </w:pPr>
      <w:r w:rsidRPr="0080003C">
        <w:rPr>
          <w:rFonts w:ascii="Arial" w:eastAsiaTheme="minorEastAsia" w:hAnsi="Arial" w:cs="Arial"/>
          <w:b/>
          <w:bCs/>
          <w:spacing w:val="-7"/>
          <w:sz w:val="20"/>
          <w:szCs w:val="20"/>
          <w:lang w:val="es-ES_tradnl" w:eastAsia="es-ES"/>
        </w:rPr>
        <w:t>Máximo 20 personas que asumen los roles de Ministros.</w:t>
      </w:r>
    </w:p>
    <w:p w:rsidR="00AA3456" w:rsidRPr="0080003C" w:rsidRDefault="00AA3456" w:rsidP="00885C4D">
      <w:pPr>
        <w:widowControl w:val="0"/>
        <w:shd w:val="clear" w:color="auto" w:fill="FFFFFF"/>
        <w:autoSpaceDE w:val="0"/>
        <w:autoSpaceDN w:val="0"/>
        <w:adjustRightInd w:val="0"/>
        <w:spacing w:after="0" w:line="235" w:lineRule="exact"/>
        <w:rPr>
          <w:rFonts w:ascii="Arial" w:eastAsiaTheme="minorEastAsia" w:hAnsi="Arial" w:cs="Arial"/>
          <w:b/>
          <w:bCs/>
          <w:spacing w:val="-7"/>
          <w:sz w:val="20"/>
          <w:szCs w:val="20"/>
          <w:lang w:val="es-ES_tradnl" w:eastAsia="es-ES"/>
        </w:rPr>
      </w:pPr>
    </w:p>
    <w:p w:rsidR="003425CC" w:rsidRDefault="003425CC" w:rsidP="00885C4D">
      <w:pPr>
        <w:widowControl w:val="0"/>
        <w:shd w:val="clear" w:color="auto" w:fill="FFFFFF"/>
        <w:autoSpaceDE w:val="0"/>
        <w:autoSpaceDN w:val="0"/>
        <w:adjustRightInd w:val="0"/>
        <w:spacing w:after="0" w:line="235" w:lineRule="exact"/>
        <w:rPr>
          <w:rFonts w:ascii="Arial" w:eastAsiaTheme="minorEastAsia" w:hAnsi="Arial" w:cs="Arial"/>
          <w:b/>
          <w:bCs/>
          <w:spacing w:val="-7"/>
          <w:sz w:val="20"/>
          <w:szCs w:val="20"/>
          <w:lang w:val="es-ES_tradnl" w:eastAsia="es-ES"/>
        </w:rPr>
      </w:pPr>
    </w:p>
    <w:p w:rsidR="00AA3456" w:rsidRPr="0080003C" w:rsidRDefault="00470665" w:rsidP="00885C4D">
      <w:pPr>
        <w:widowControl w:val="0"/>
        <w:shd w:val="clear" w:color="auto" w:fill="FFFFFF"/>
        <w:autoSpaceDE w:val="0"/>
        <w:autoSpaceDN w:val="0"/>
        <w:adjustRightInd w:val="0"/>
        <w:spacing w:after="0" w:line="235" w:lineRule="exact"/>
        <w:rPr>
          <w:rFonts w:ascii="Arial" w:eastAsia="Times New Roman" w:hAnsi="Arial" w:cs="Arial"/>
          <w:b/>
          <w:bCs/>
          <w:spacing w:val="-7"/>
          <w:sz w:val="20"/>
          <w:szCs w:val="20"/>
          <w:lang w:val="es-ES_tradnl" w:eastAsia="es-ES"/>
        </w:rPr>
      </w:pPr>
      <w:r w:rsidRPr="0080003C">
        <w:rPr>
          <w:rFonts w:ascii="Arial" w:eastAsiaTheme="minorEastAsia" w:hAnsi="Arial" w:cs="Arial"/>
          <w:b/>
          <w:bCs/>
          <w:spacing w:val="-7"/>
          <w:sz w:val="20"/>
          <w:szCs w:val="20"/>
          <w:lang w:val="es-ES_tradnl" w:eastAsia="es-ES"/>
        </w:rPr>
        <w:t>DE LA T</w:t>
      </w:r>
      <w:r w:rsidRPr="0080003C">
        <w:rPr>
          <w:rFonts w:ascii="Arial" w:eastAsia="Times New Roman" w:hAnsi="Arial" w:cs="Arial"/>
          <w:b/>
          <w:bCs/>
          <w:spacing w:val="-7"/>
          <w:sz w:val="20"/>
          <w:szCs w:val="20"/>
          <w:lang w:val="es-ES_tradnl" w:eastAsia="es-ES"/>
        </w:rPr>
        <w:t>ÉCNICA:</w:t>
      </w:r>
    </w:p>
    <w:p w:rsidR="00470665" w:rsidRPr="003425CC" w:rsidRDefault="00470665" w:rsidP="00885C4D">
      <w:pPr>
        <w:widowControl w:val="0"/>
        <w:shd w:val="clear" w:color="auto" w:fill="FFFFFF"/>
        <w:autoSpaceDE w:val="0"/>
        <w:autoSpaceDN w:val="0"/>
        <w:adjustRightInd w:val="0"/>
        <w:spacing w:after="0" w:line="235" w:lineRule="exact"/>
        <w:rPr>
          <w:rFonts w:ascii="Arial" w:eastAsiaTheme="minorEastAsia" w:hAnsi="Arial" w:cs="Arial"/>
          <w:sz w:val="18"/>
          <w:szCs w:val="18"/>
          <w:lang w:eastAsia="es-ES"/>
        </w:rPr>
      </w:pPr>
      <w:r w:rsidRPr="0080003C">
        <w:rPr>
          <w:rFonts w:ascii="Arial" w:eastAsiaTheme="minorEastAsia" w:hAnsi="Arial" w:cs="Arial"/>
          <w:b/>
          <w:spacing w:val="-8"/>
          <w:sz w:val="18"/>
          <w:szCs w:val="18"/>
          <w:lang w:val="es-ES_tradnl" w:eastAsia="es-ES"/>
        </w:rPr>
        <w:t>1.</w:t>
      </w:r>
      <w:r w:rsidRPr="0080003C">
        <w:rPr>
          <w:rFonts w:ascii="Arial" w:eastAsiaTheme="minorEastAsia" w:hAnsi="Arial" w:cs="Arial"/>
          <w:spacing w:val="-8"/>
          <w:sz w:val="18"/>
          <w:szCs w:val="18"/>
          <w:lang w:val="es-ES_tradnl" w:eastAsia="es-ES"/>
        </w:rPr>
        <w:t xml:space="preserve"> </w:t>
      </w:r>
      <w:r w:rsidRPr="003425CC">
        <w:rPr>
          <w:rFonts w:ascii="Arial" w:eastAsiaTheme="minorEastAsia" w:hAnsi="Arial" w:cs="Arial"/>
          <w:spacing w:val="-8"/>
          <w:sz w:val="18"/>
          <w:szCs w:val="18"/>
          <w:lang w:val="es-ES_tradnl" w:eastAsia="es-ES"/>
        </w:rPr>
        <w:t xml:space="preserve">Cada Ministro </w:t>
      </w:r>
      <w:r w:rsidR="00AA3456" w:rsidRPr="003425CC">
        <w:rPr>
          <w:rFonts w:ascii="Arial" w:eastAsiaTheme="minorEastAsia" w:hAnsi="Arial" w:cs="Arial"/>
          <w:spacing w:val="-8"/>
          <w:sz w:val="18"/>
          <w:szCs w:val="18"/>
          <w:lang w:val="es-ES_tradnl" w:eastAsia="es-ES"/>
        </w:rPr>
        <w:t>realiza sus</w:t>
      </w:r>
      <w:r w:rsidR="0080003C" w:rsidRPr="003425CC">
        <w:rPr>
          <w:rFonts w:ascii="Arial" w:eastAsiaTheme="minorEastAsia" w:hAnsi="Arial" w:cs="Arial"/>
          <w:spacing w:val="-8"/>
          <w:sz w:val="18"/>
          <w:szCs w:val="18"/>
          <w:lang w:val="es-ES_tradnl" w:eastAsia="es-ES"/>
        </w:rPr>
        <w:t xml:space="preserve"> exposiciones de acuerdo al t</w:t>
      </w:r>
      <w:r w:rsidRPr="003425CC">
        <w:rPr>
          <w:rFonts w:ascii="Arial" w:eastAsiaTheme="minorEastAsia" w:hAnsi="Arial" w:cs="Arial"/>
          <w:spacing w:val="-8"/>
          <w:sz w:val="18"/>
          <w:szCs w:val="18"/>
          <w:lang w:val="es-ES_tradnl" w:eastAsia="es-ES"/>
        </w:rPr>
        <w:t>ema central.</w:t>
      </w:r>
    </w:p>
    <w:p w:rsidR="00885C4D" w:rsidRPr="003425CC" w:rsidRDefault="00AA3456" w:rsidP="00885C4D">
      <w:pPr>
        <w:widowControl w:val="0"/>
        <w:shd w:val="clear" w:color="auto" w:fill="FFFFFF"/>
        <w:tabs>
          <w:tab w:val="left" w:pos="8554"/>
        </w:tabs>
        <w:autoSpaceDE w:val="0"/>
        <w:autoSpaceDN w:val="0"/>
        <w:adjustRightInd w:val="0"/>
        <w:spacing w:after="0" w:line="235" w:lineRule="exact"/>
        <w:rPr>
          <w:rFonts w:ascii="Arial" w:eastAsia="Times New Roman" w:hAnsi="Arial" w:cs="Arial"/>
          <w:spacing w:val="-5"/>
          <w:sz w:val="18"/>
          <w:szCs w:val="18"/>
          <w:lang w:val="es-ES_tradnl" w:eastAsia="es-ES"/>
        </w:rPr>
      </w:pPr>
      <w:r w:rsidRPr="003425CC">
        <w:rPr>
          <w:rFonts w:ascii="Arial" w:eastAsiaTheme="minorEastAsia" w:hAnsi="Arial" w:cs="Arial"/>
          <w:b/>
          <w:sz w:val="18"/>
          <w:szCs w:val="18"/>
          <w:lang w:val="es-ES_tradnl" w:eastAsia="es-ES"/>
        </w:rPr>
        <w:t>2.</w:t>
      </w:r>
      <w:r w:rsidRPr="003425CC">
        <w:rPr>
          <w:rFonts w:ascii="Arial" w:eastAsiaTheme="minorEastAsia" w:hAnsi="Arial" w:cs="Arial"/>
          <w:sz w:val="18"/>
          <w:szCs w:val="18"/>
          <w:lang w:val="es-ES_tradnl" w:eastAsia="es-ES"/>
        </w:rPr>
        <w:t xml:space="preserve"> Cada Ministro</w:t>
      </w:r>
      <w:r w:rsidR="00470665" w:rsidRPr="003425CC">
        <w:rPr>
          <w:rFonts w:ascii="Arial" w:eastAsiaTheme="minorEastAsia" w:hAnsi="Arial" w:cs="Arial"/>
          <w:sz w:val="18"/>
          <w:szCs w:val="18"/>
          <w:lang w:val="es-ES_tradnl" w:eastAsia="es-ES"/>
        </w:rPr>
        <w:t xml:space="preserve"> lanza su situaci</w:t>
      </w:r>
      <w:r w:rsidR="00470665" w:rsidRPr="003425CC">
        <w:rPr>
          <w:rFonts w:ascii="Arial" w:eastAsia="Times New Roman" w:hAnsi="Arial" w:cs="Arial"/>
          <w:sz w:val="18"/>
          <w:szCs w:val="18"/>
          <w:lang w:val="es-ES_tradnl" w:eastAsia="es-ES"/>
        </w:rPr>
        <w:t>ón, problema o reflexión para escuchar las posiciones y</w:t>
      </w:r>
      <w:r w:rsidR="00885C4D" w:rsidRPr="003425CC">
        <w:rPr>
          <w:rFonts w:ascii="Arial" w:eastAsia="Times New Roman" w:hAnsi="Arial" w:cs="Arial"/>
          <w:spacing w:val="-5"/>
          <w:sz w:val="18"/>
          <w:szCs w:val="18"/>
          <w:lang w:val="es-ES_tradnl" w:eastAsia="es-ES"/>
        </w:rPr>
        <w:t xml:space="preserve"> </w:t>
      </w:r>
      <w:r w:rsidR="00885C4D" w:rsidRPr="003425CC">
        <w:rPr>
          <w:rFonts w:ascii="Arial" w:eastAsia="Times New Roman" w:hAnsi="Arial" w:cs="Arial"/>
          <w:spacing w:val="-5"/>
          <w:sz w:val="18"/>
          <w:szCs w:val="18"/>
          <w:lang w:val="es-ES_tradnl" w:eastAsia="es-ES"/>
        </w:rPr>
        <w:t xml:space="preserve">puntos de vista de </w:t>
      </w:r>
      <w:r w:rsidR="00885C4D" w:rsidRPr="003425CC">
        <w:rPr>
          <w:rFonts w:ascii="Arial" w:eastAsia="Times New Roman" w:hAnsi="Arial" w:cs="Arial"/>
          <w:spacing w:val="-5"/>
          <w:sz w:val="18"/>
          <w:szCs w:val="18"/>
          <w:lang w:val="es-ES_tradnl" w:eastAsia="es-ES"/>
        </w:rPr>
        <w:t xml:space="preserve"> </w:t>
      </w:r>
    </w:p>
    <w:p w:rsidR="00470665" w:rsidRPr="003425CC" w:rsidRDefault="00885C4D" w:rsidP="00885C4D">
      <w:pPr>
        <w:widowControl w:val="0"/>
        <w:shd w:val="clear" w:color="auto" w:fill="FFFFFF"/>
        <w:tabs>
          <w:tab w:val="left" w:pos="8554"/>
        </w:tabs>
        <w:autoSpaceDE w:val="0"/>
        <w:autoSpaceDN w:val="0"/>
        <w:adjustRightInd w:val="0"/>
        <w:spacing w:after="0" w:line="235" w:lineRule="exact"/>
        <w:rPr>
          <w:rFonts w:ascii="Arial" w:eastAsia="Times New Roman" w:hAnsi="Arial" w:cs="Arial"/>
          <w:sz w:val="18"/>
          <w:szCs w:val="18"/>
          <w:lang w:val="es-ES_tradnl" w:eastAsia="es-ES"/>
        </w:rPr>
      </w:pPr>
      <w:r w:rsidRPr="003425CC">
        <w:rPr>
          <w:rFonts w:ascii="Arial" w:eastAsia="Times New Roman" w:hAnsi="Arial" w:cs="Arial"/>
          <w:spacing w:val="-5"/>
          <w:sz w:val="18"/>
          <w:szCs w:val="18"/>
          <w:lang w:val="es-ES_tradnl" w:eastAsia="es-ES"/>
        </w:rPr>
        <w:t xml:space="preserve">     </w:t>
      </w:r>
      <w:proofErr w:type="gramStart"/>
      <w:r w:rsidRPr="003425CC">
        <w:rPr>
          <w:rFonts w:ascii="Arial" w:eastAsia="Times New Roman" w:hAnsi="Arial" w:cs="Arial"/>
          <w:spacing w:val="-5"/>
          <w:sz w:val="18"/>
          <w:szCs w:val="18"/>
          <w:lang w:val="es-ES_tradnl" w:eastAsia="es-ES"/>
        </w:rPr>
        <w:t>los</w:t>
      </w:r>
      <w:proofErr w:type="gramEnd"/>
      <w:r w:rsidRPr="003425CC">
        <w:rPr>
          <w:rFonts w:ascii="Arial" w:eastAsia="Times New Roman" w:hAnsi="Arial" w:cs="Arial"/>
          <w:spacing w:val="-5"/>
          <w:sz w:val="18"/>
          <w:szCs w:val="18"/>
          <w:lang w:val="es-ES_tradnl" w:eastAsia="es-ES"/>
        </w:rPr>
        <w:t xml:space="preserve"> otros ministros, incluyendo la posición del presidente.</w:t>
      </w:r>
      <w:r w:rsidRPr="003425CC">
        <w:rPr>
          <w:rFonts w:ascii="Arial" w:eastAsia="Times New Roman" w:hAnsi="Arial" w:cs="Arial"/>
          <w:spacing w:val="-5"/>
          <w:sz w:val="18"/>
          <w:szCs w:val="18"/>
          <w:lang w:val="es-ES_tradnl" w:eastAsia="es-ES"/>
        </w:rPr>
        <w:tab/>
      </w:r>
      <w:r w:rsidR="00AA3456" w:rsidRPr="003425CC">
        <w:rPr>
          <w:rFonts w:ascii="Arial" w:eastAsia="Times New Roman" w:hAnsi="Arial" w:cs="Arial"/>
          <w:spacing w:val="-5"/>
          <w:sz w:val="18"/>
          <w:szCs w:val="18"/>
          <w:lang w:val="es-ES_tradnl" w:eastAsia="es-ES"/>
        </w:rPr>
        <w:t xml:space="preserve">      </w:t>
      </w:r>
    </w:p>
    <w:p w:rsidR="00470665" w:rsidRPr="003425CC" w:rsidRDefault="00470665" w:rsidP="00885C4D">
      <w:pPr>
        <w:widowControl w:val="0"/>
        <w:shd w:val="clear" w:color="auto" w:fill="FFFFFF"/>
        <w:tabs>
          <w:tab w:val="left" w:pos="8558"/>
        </w:tabs>
        <w:autoSpaceDE w:val="0"/>
        <w:autoSpaceDN w:val="0"/>
        <w:adjustRightInd w:val="0"/>
        <w:spacing w:before="5" w:after="0" w:line="235" w:lineRule="exact"/>
        <w:rPr>
          <w:rFonts w:ascii="Arial" w:eastAsiaTheme="minorEastAsia" w:hAnsi="Arial" w:cs="Arial"/>
          <w:sz w:val="18"/>
          <w:szCs w:val="18"/>
          <w:lang w:eastAsia="es-ES"/>
        </w:rPr>
      </w:pPr>
      <w:r w:rsidRPr="003425CC">
        <w:rPr>
          <w:rFonts w:ascii="Arial" w:eastAsiaTheme="minorEastAsia" w:hAnsi="Arial" w:cs="Arial"/>
          <w:b/>
          <w:spacing w:val="-7"/>
          <w:sz w:val="18"/>
          <w:szCs w:val="18"/>
          <w:lang w:val="es-ES_tradnl" w:eastAsia="es-ES"/>
        </w:rPr>
        <w:t>3.</w:t>
      </w:r>
      <w:r w:rsidR="00AA3456" w:rsidRPr="003425CC">
        <w:rPr>
          <w:rFonts w:ascii="Arial" w:eastAsiaTheme="minorEastAsia" w:hAnsi="Arial" w:cs="Arial"/>
          <w:spacing w:val="-7"/>
          <w:sz w:val="18"/>
          <w:szCs w:val="18"/>
          <w:lang w:val="es-ES_tradnl" w:eastAsia="es-ES"/>
        </w:rPr>
        <w:t xml:space="preserve"> </w:t>
      </w:r>
      <w:r w:rsidRPr="003425CC">
        <w:rPr>
          <w:rFonts w:ascii="Arial" w:eastAsiaTheme="minorEastAsia" w:hAnsi="Arial" w:cs="Arial"/>
          <w:spacing w:val="-7"/>
          <w:sz w:val="18"/>
          <w:szCs w:val="18"/>
          <w:lang w:val="es-ES_tradnl" w:eastAsia="es-ES"/>
        </w:rPr>
        <w:t xml:space="preserve">El presidente es designado por el grupo para </w:t>
      </w:r>
      <w:r w:rsidRPr="003425CC">
        <w:rPr>
          <w:rFonts w:ascii="Arial" w:eastAsiaTheme="minorEastAsia" w:hAnsi="Arial" w:cs="Arial"/>
          <w:spacing w:val="9"/>
          <w:sz w:val="18"/>
          <w:szCs w:val="18"/>
          <w:lang w:val="es-ES_tradnl" w:eastAsia="es-ES"/>
        </w:rPr>
        <w:t>dirigir</w:t>
      </w:r>
      <w:r w:rsidR="0080003C" w:rsidRPr="003425CC">
        <w:rPr>
          <w:rFonts w:ascii="Arial" w:eastAsiaTheme="minorEastAsia" w:hAnsi="Arial" w:cs="Arial"/>
          <w:spacing w:val="9"/>
          <w:sz w:val="18"/>
          <w:szCs w:val="18"/>
          <w:lang w:val="es-ES_tradnl" w:eastAsia="es-ES"/>
        </w:rPr>
        <w:t xml:space="preserve"> </w:t>
      </w:r>
      <w:r w:rsidRPr="003425CC">
        <w:rPr>
          <w:rFonts w:ascii="Arial" w:eastAsiaTheme="minorEastAsia" w:hAnsi="Arial" w:cs="Arial"/>
          <w:spacing w:val="-7"/>
          <w:sz w:val="18"/>
          <w:szCs w:val="18"/>
          <w:lang w:val="es-ES_tradnl" w:eastAsia="es-ES"/>
        </w:rPr>
        <w:t>la reuni</w:t>
      </w:r>
      <w:r w:rsidRPr="003425CC">
        <w:rPr>
          <w:rFonts w:ascii="Arial" w:eastAsia="Times New Roman" w:hAnsi="Arial" w:cs="Arial"/>
          <w:spacing w:val="-7"/>
          <w:sz w:val="18"/>
          <w:szCs w:val="18"/>
          <w:lang w:val="es-ES_tradnl" w:eastAsia="es-ES"/>
        </w:rPr>
        <w:t>ón.</w:t>
      </w:r>
      <w:r w:rsidRPr="003425CC">
        <w:rPr>
          <w:rFonts w:ascii="Arial" w:eastAsia="Times New Roman" w:hAnsi="Arial" w:cs="Arial"/>
          <w:spacing w:val="-7"/>
          <w:sz w:val="18"/>
          <w:szCs w:val="18"/>
          <w:lang w:val="es-ES_tradnl" w:eastAsia="es-ES"/>
        </w:rPr>
        <w:tab/>
      </w:r>
    </w:p>
    <w:p w:rsidR="00885C4D" w:rsidRPr="003425CC" w:rsidRDefault="00470665" w:rsidP="00885C4D">
      <w:pPr>
        <w:widowControl w:val="0"/>
        <w:shd w:val="clear" w:color="auto" w:fill="FFFFFF"/>
        <w:autoSpaceDE w:val="0"/>
        <w:autoSpaceDN w:val="0"/>
        <w:adjustRightInd w:val="0"/>
        <w:spacing w:after="0" w:line="235" w:lineRule="exact"/>
        <w:rPr>
          <w:rFonts w:ascii="Arial" w:eastAsiaTheme="minorEastAsia" w:hAnsi="Arial" w:cs="Arial"/>
          <w:spacing w:val="-3"/>
          <w:sz w:val="18"/>
          <w:szCs w:val="18"/>
          <w:lang w:val="es-ES_tradnl" w:eastAsia="es-ES"/>
        </w:rPr>
      </w:pPr>
      <w:r w:rsidRPr="003425CC">
        <w:rPr>
          <w:rFonts w:ascii="Arial" w:eastAsiaTheme="minorEastAsia" w:hAnsi="Arial" w:cs="Arial"/>
          <w:b/>
          <w:sz w:val="18"/>
          <w:szCs w:val="18"/>
          <w:lang w:val="es-ES_tradnl" w:eastAsia="es-ES"/>
        </w:rPr>
        <w:t>4.</w:t>
      </w:r>
      <w:r w:rsidRPr="003425CC">
        <w:rPr>
          <w:rFonts w:ascii="Arial" w:eastAsiaTheme="minorEastAsia" w:hAnsi="Arial" w:cs="Arial"/>
          <w:sz w:val="18"/>
          <w:szCs w:val="18"/>
          <w:lang w:val="es-ES_tradnl" w:eastAsia="es-ES"/>
        </w:rPr>
        <w:t xml:space="preserve"> El   secretario (a)  es  nombrado  con  anterioridad para  tomar notas</w:t>
      </w:r>
      <w:r w:rsidRPr="003425CC">
        <w:rPr>
          <w:rFonts w:ascii="Arial" w:eastAsia="Times New Roman" w:hAnsi="Arial" w:cs="Arial"/>
          <w:sz w:val="18"/>
          <w:szCs w:val="18"/>
          <w:lang w:val="es-ES_tradnl" w:eastAsia="es-ES"/>
        </w:rPr>
        <w:t xml:space="preserve">  de los  acuerdos  o</w:t>
      </w:r>
      <w:r w:rsidR="00885C4D" w:rsidRPr="003425CC">
        <w:rPr>
          <w:rFonts w:ascii="Arial" w:eastAsiaTheme="minorEastAsia" w:hAnsi="Arial" w:cs="Arial"/>
          <w:spacing w:val="-3"/>
          <w:sz w:val="18"/>
          <w:szCs w:val="18"/>
          <w:lang w:val="es-ES_tradnl" w:eastAsia="es-ES"/>
        </w:rPr>
        <w:t xml:space="preserve"> </w:t>
      </w:r>
      <w:r w:rsidR="00885C4D" w:rsidRPr="003425CC">
        <w:rPr>
          <w:rFonts w:ascii="Arial" w:eastAsiaTheme="minorEastAsia" w:hAnsi="Arial" w:cs="Arial"/>
          <w:spacing w:val="-3"/>
          <w:sz w:val="18"/>
          <w:szCs w:val="18"/>
          <w:lang w:val="es-ES_tradnl" w:eastAsia="es-ES"/>
        </w:rPr>
        <w:t xml:space="preserve">conclusiones </w:t>
      </w:r>
    </w:p>
    <w:p w:rsidR="00470665" w:rsidRPr="003425CC" w:rsidRDefault="008418B9" w:rsidP="008418B9">
      <w:pPr>
        <w:widowControl w:val="0"/>
        <w:shd w:val="clear" w:color="auto" w:fill="FFFFFF"/>
        <w:autoSpaceDE w:val="0"/>
        <w:autoSpaceDN w:val="0"/>
        <w:adjustRightInd w:val="0"/>
        <w:spacing w:after="0" w:line="235" w:lineRule="exact"/>
        <w:rPr>
          <w:rFonts w:ascii="Arial" w:eastAsiaTheme="minorEastAsia" w:hAnsi="Arial" w:cs="Arial"/>
          <w:sz w:val="18"/>
          <w:szCs w:val="18"/>
          <w:lang w:eastAsia="es-ES"/>
        </w:rPr>
      </w:pPr>
      <w:r w:rsidRPr="003425CC">
        <w:rPr>
          <w:rFonts w:ascii="Arial" w:eastAsiaTheme="minorEastAsia" w:hAnsi="Arial" w:cs="Arial"/>
          <w:spacing w:val="-3"/>
          <w:sz w:val="18"/>
          <w:szCs w:val="18"/>
          <w:lang w:val="es-ES_tradnl" w:eastAsia="es-ES"/>
        </w:rPr>
        <w:t xml:space="preserve">    </w:t>
      </w:r>
      <w:proofErr w:type="gramStart"/>
      <w:r w:rsidR="00885C4D" w:rsidRPr="003425CC">
        <w:rPr>
          <w:rFonts w:ascii="Arial" w:eastAsiaTheme="minorEastAsia" w:hAnsi="Arial" w:cs="Arial"/>
          <w:spacing w:val="-3"/>
          <w:sz w:val="18"/>
          <w:szCs w:val="18"/>
          <w:lang w:val="es-ES_tradnl" w:eastAsia="es-ES"/>
        </w:rPr>
        <w:t>de</w:t>
      </w:r>
      <w:proofErr w:type="gramEnd"/>
      <w:r w:rsidR="00885C4D" w:rsidRPr="003425CC">
        <w:rPr>
          <w:rFonts w:ascii="Arial" w:eastAsiaTheme="minorEastAsia" w:hAnsi="Arial" w:cs="Arial"/>
          <w:spacing w:val="-3"/>
          <w:sz w:val="18"/>
          <w:szCs w:val="18"/>
          <w:lang w:val="es-ES_tradnl" w:eastAsia="es-ES"/>
        </w:rPr>
        <w:t xml:space="preserve"> los Ministros.</w:t>
      </w:r>
      <w:r w:rsidR="00AA3456" w:rsidRPr="003425CC">
        <w:rPr>
          <w:rFonts w:ascii="Arial" w:eastAsiaTheme="minorEastAsia" w:hAnsi="Arial" w:cs="Arial"/>
          <w:spacing w:val="-3"/>
          <w:sz w:val="18"/>
          <w:szCs w:val="18"/>
          <w:lang w:val="es-ES_tradnl" w:eastAsia="es-ES"/>
        </w:rPr>
        <w:t xml:space="preserve">    </w:t>
      </w:r>
      <w:r w:rsidR="00470665" w:rsidRPr="003425CC">
        <w:rPr>
          <w:rFonts w:ascii="Arial" w:eastAsiaTheme="minorEastAsia" w:hAnsi="Arial" w:cs="Arial"/>
          <w:spacing w:val="-3"/>
          <w:sz w:val="18"/>
          <w:szCs w:val="18"/>
          <w:lang w:val="es-ES_tradnl" w:eastAsia="es-ES"/>
        </w:rPr>
        <w:tab/>
      </w:r>
    </w:p>
    <w:p w:rsidR="008418B9" w:rsidRPr="003425CC" w:rsidRDefault="00470665" w:rsidP="00885C4D">
      <w:pPr>
        <w:widowControl w:val="0"/>
        <w:shd w:val="clear" w:color="auto" w:fill="FFFFFF"/>
        <w:autoSpaceDE w:val="0"/>
        <w:autoSpaceDN w:val="0"/>
        <w:adjustRightInd w:val="0"/>
        <w:spacing w:before="14" w:after="0" w:line="235" w:lineRule="exact"/>
        <w:rPr>
          <w:rFonts w:ascii="Arial" w:eastAsiaTheme="minorEastAsia" w:hAnsi="Arial" w:cs="Arial"/>
          <w:sz w:val="18"/>
          <w:szCs w:val="18"/>
          <w:lang w:val="es-ES_tradnl" w:eastAsia="es-ES"/>
        </w:rPr>
      </w:pPr>
      <w:r w:rsidRPr="003425CC">
        <w:rPr>
          <w:rFonts w:ascii="Arial" w:eastAsiaTheme="minorEastAsia" w:hAnsi="Arial" w:cs="Arial"/>
          <w:b/>
          <w:sz w:val="18"/>
          <w:szCs w:val="18"/>
          <w:lang w:val="es-ES_tradnl" w:eastAsia="es-ES"/>
        </w:rPr>
        <w:t>5.</w:t>
      </w:r>
      <w:r w:rsidR="008418B9" w:rsidRPr="003425CC">
        <w:rPr>
          <w:rFonts w:ascii="Arial" w:eastAsiaTheme="minorEastAsia" w:hAnsi="Arial" w:cs="Arial"/>
          <w:sz w:val="18"/>
          <w:szCs w:val="18"/>
          <w:lang w:val="es-ES_tradnl" w:eastAsia="es-ES"/>
        </w:rPr>
        <w:t xml:space="preserve"> </w:t>
      </w:r>
      <w:r w:rsidRPr="003425CC">
        <w:rPr>
          <w:rFonts w:ascii="Arial" w:eastAsiaTheme="minorEastAsia" w:hAnsi="Arial" w:cs="Arial"/>
          <w:sz w:val="18"/>
          <w:szCs w:val="18"/>
          <w:lang w:val="es-ES_tradnl" w:eastAsia="es-ES"/>
        </w:rPr>
        <w:t>Iniciada la sesi</w:t>
      </w:r>
      <w:r w:rsidRPr="003425CC">
        <w:rPr>
          <w:rFonts w:ascii="Arial" w:eastAsia="Times New Roman" w:hAnsi="Arial" w:cs="Arial"/>
          <w:sz w:val="18"/>
          <w:szCs w:val="18"/>
          <w:lang w:val="es-ES_tradnl" w:eastAsia="es-ES"/>
        </w:rPr>
        <w:t>ón el presidente después de las intervenciones de los Ministros, enuncia la</w:t>
      </w:r>
      <w:r w:rsidR="008418B9" w:rsidRPr="003425CC">
        <w:rPr>
          <w:rFonts w:ascii="Arial" w:eastAsiaTheme="minorEastAsia" w:hAnsi="Arial" w:cs="Arial"/>
          <w:sz w:val="18"/>
          <w:szCs w:val="18"/>
          <w:lang w:val="es-ES_tradnl" w:eastAsia="es-ES"/>
        </w:rPr>
        <w:t xml:space="preserve"> </w:t>
      </w:r>
      <w:r w:rsidR="008418B9" w:rsidRPr="003425CC">
        <w:rPr>
          <w:rFonts w:ascii="Arial" w:eastAsiaTheme="minorEastAsia" w:hAnsi="Arial" w:cs="Arial"/>
          <w:sz w:val="18"/>
          <w:szCs w:val="18"/>
          <w:lang w:val="es-ES_tradnl" w:eastAsia="es-ES"/>
        </w:rPr>
        <w:t xml:space="preserve">primera, </w:t>
      </w:r>
    </w:p>
    <w:p w:rsidR="008418B9" w:rsidRPr="003425CC" w:rsidRDefault="008418B9" w:rsidP="008418B9">
      <w:pPr>
        <w:widowControl w:val="0"/>
        <w:shd w:val="clear" w:color="auto" w:fill="FFFFFF"/>
        <w:autoSpaceDE w:val="0"/>
        <w:autoSpaceDN w:val="0"/>
        <w:adjustRightInd w:val="0"/>
        <w:spacing w:after="0" w:line="235" w:lineRule="exact"/>
        <w:rPr>
          <w:rFonts w:ascii="Arial" w:eastAsiaTheme="minorEastAsia" w:hAnsi="Arial" w:cs="Arial"/>
          <w:sz w:val="18"/>
          <w:szCs w:val="18"/>
          <w:lang w:eastAsia="es-ES"/>
        </w:rPr>
      </w:pPr>
      <w:r w:rsidRPr="003425CC">
        <w:rPr>
          <w:rFonts w:ascii="Arial" w:eastAsiaTheme="minorEastAsia" w:hAnsi="Arial" w:cs="Arial"/>
          <w:sz w:val="18"/>
          <w:szCs w:val="18"/>
          <w:lang w:val="es-ES_tradnl" w:eastAsia="es-ES"/>
        </w:rPr>
        <w:t xml:space="preserve">    </w:t>
      </w:r>
      <w:proofErr w:type="gramStart"/>
      <w:r w:rsidRPr="003425CC">
        <w:rPr>
          <w:rFonts w:ascii="Arial" w:eastAsiaTheme="minorEastAsia" w:hAnsi="Arial" w:cs="Arial"/>
          <w:sz w:val="18"/>
          <w:szCs w:val="18"/>
          <w:lang w:val="es-ES_tradnl" w:eastAsia="es-ES"/>
        </w:rPr>
        <w:t>situaci</w:t>
      </w:r>
      <w:r w:rsidRPr="003425CC">
        <w:rPr>
          <w:rFonts w:ascii="Arial" w:eastAsia="Times New Roman" w:hAnsi="Arial" w:cs="Arial"/>
          <w:sz w:val="18"/>
          <w:szCs w:val="18"/>
          <w:lang w:val="es-ES_tradnl" w:eastAsia="es-ES"/>
        </w:rPr>
        <w:t>ón</w:t>
      </w:r>
      <w:proofErr w:type="gramEnd"/>
      <w:r w:rsidRPr="003425CC">
        <w:rPr>
          <w:rFonts w:ascii="Arial" w:eastAsia="Times New Roman" w:hAnsi="Arial" w:cs="Arial"/>
          <w:sz w:val="18"/>
          <w:szCs w:val="18"/>
          <w:lang w:val="es-ES_tradnl" w:eastAsia="es-ES"/>
        </w:rPr>
        <w:t>, expresa su punto de vista sobre lo conveniente a discutir y opina sobre</w:t>
      </w:r>
      <w:r w:rsidRPr="003425CC">
        <w:rPr>
          <w:rFonts w:ascii="Arial" w:eastAsia="Times New Roman" w:hAnsi="Arial" w:cs="Arial"/>
          <w:sz w:val="18"/>
          <w:szCs w:val="18"/>
          <w:lang w:val="es-ES_tradnl" w:eastAsia="es-ES"/>
        </w:rPr>
        <w:t xml:space="preserve"> posibles soluciones,</w:t>
      </w:r>
    </w:p>
    <w:p w:rsidR="00470665" w:rsidRPr="003425CC" w:rsidRDefault="008418B9" w:rsidP="008418B9">
      <w:pPr>
        <w:widowControl w:val="0"/>
        <w:shd w:val="clear" w:color="auto" w:fill="FFFFFF"/>
        <w:autoSpaceDE w:val="0"/>
        <w:autoSpaceDN w:val="0"/>
        <w:adjustRightInd w:val="0"/>
        <w:spacing w:after="0" w:line="235" w:lineRule="exact"/>
        <w:rPr>
          <w:rFonts w:ascii="Arial" w:eastAsiaTheme="minorEastAsia" w:hAnsi="Arial" w:cs="Arial"/>
          <w:sz w:val="18"/>
          <w:szCs w:val="18"/>
          <w:lang w:eastAsia="es-ES"/>
        </w:rPr>
      </w:pPr>
      <w:r w:rsidRPr="003425CC">
        <w:rPr>
          <w:rFonts w:ascii="Arial" w:eastAsiaTheme="minorEastAsia" w:hAnsi="Arial" w:cs="Arial"/>
          <w:spacing w:val="-5"/>
          <w:sz w:val="18"/>
          <w:szCs w:val="18"/>
          <w:lang w:eastAsia="es-ES"/>
        </w:rPr>
        <w:t xml:space="preserve">    </w:t>
      </w:r>
      <w:proofErr w:type="gramStart"/>
      <w:r w:rsidRPr="003425CC">
        <w:rPr>
          <w:rFonts w:ascii="Arial" w:eastAsiaTheme="minorEastAsia" w:hAnsi="Arial" w:cs="Arial"/>
          <w:spacing w:val="-5"/>
          <w:sz w:val="18"/>
          <w:szCs w:val="18"/>
          <w:lang w:val="es-ES_tradnl" w:eastAsia="es-ES"/>
        </w:rPr>
        <w:t>alternativas</w:t>
      </w:r>
      <w:proofErr w:type="gramEnd"/>
      <w:r w:rsidRPr="003425CC">
        <w:rPr>
          <w:rFonts w:ascii="Arial" w:eastAsiaTheme="minorEastAsia" w:hAnsi="Arial" w:cs="Arial"/>
          <w:spacing w:val="-5"/>
          <w:sz w:val="18"/>
          <w:szCs w:val="18"/>
          <w:lang w:val="es-ES_tradnl" w:eastAsia="es-ES"/>
        </w:rPr>
        <w:t xml:space="preserve"> o comentarios.</w:t>
      </w:r>
      <w:r w:rsidR="00AA3456" w:rsidRPr="003425CC">
        <w:rPr>
          <w:rFonts w:ascii="Arial" w:eastAsiaTheme="minorEastAsia" w:hAnsi="Arial" w:cs="Arial"/>
          <w:sz w:val="18"/>
          <w:szCs w:val="18"/>
          <w:lang w:val="es-ES_tradnl" w:eastAsia="es-ES"/>
        </w:rPr>
        <w:t xml:space="preserve"> </w:t>
      </w:r>
    </w:p>
    <w:p w:rsidR="008418B9" w:rsidRPr="003425CC" w:rsidRDefault="00470665" w:rsidP="00885C4D">
      <w:pPr>
        <w:widowControl w:val="0"/>
        <w:shd w:val="clear" w:color="auto" w:fill="FFFFFF"/>
        <w:autoSpaceDE w:val="0"/>
        <w:autoSpaceDN w:val="0"/>
        <w:adjustRightInd w:val="0"/>
        <w:spacing w:after="0" w:line="235" w:lineRule="exact"/>
        <w:rPr>
          <w:rFonts w:ascii="Arial" w:eastAsiaTheme="minorEastAsia" w:hAnsi="Arial" w:cs="Arial"/>
          <w:spacing w:val="-5"/>
          <w:sz w:val="18"/>
          <w:szCs w:val="18"/>
          <w:lang w:val="es-ES_tradnl" w:eastAsia="es-ES"/>
        </w:rPr>
      </w:pPr>
      <w:r w:rsidRPr="003425CC">
        <w:rPr>
          <w:rFonts w:ascii="Arial" w:eastAsiaTheme="minorEastAsia" w:hAnsi="Arial" w:cs="Arial"/>
          <w:b/>
          <w:sz w:val="18"/>
          <w:szCs w:val="18"/>
          <w:lang w:eastAsia="es-ES"/>
        </w:rPr>
        <w:t>6.</w:t>
      </w:r>
      <w:r w:rsidRPr="003425CC">
        <w:rPr>
          <w:rFonts w:ascii="Arial" w:eastAsiaTheme="minorEastAsia" w:hAnsi="Arial" w:cs="Arial"/>
          <w:sz w:val="18"/>
          <w:szCs w:val="18"/>
          <w:lang w:eastAsia="es-ES"/>
        </w:rPr>
        <w:t xml:space="preserve"> El</w:t>
      </w:r>
      <w:r w:rsidRPr="003425CC">
        <w:rPr>
          <w:rFonts w:ascii="Arial" w:eastAsia="Times New Roman" w:hAnsi="Arial" w:cs="Arial"/>
          <w:sz w:val="18"/>
          <w:szCs w:val="18"/>
          <w:lang w:val="es-ES_tradnl" w:eastAsia="es-ES"/>
        </w:rPr>
        <w:t xml:space="preserve"> resto de los miembros participantes van interviniendo de manera organizada y por el</w:t>
      </w:r>
      <w:r w:rsidR="008418B9" w:rsidRPr="003425CC">
        <w:rPr>
          <w:rFonts w:ascii="Arial" w:eastAsiaTheme="minorEastAsia" w:hAnsi="Arial" w:cs="Arial"/>
          <w:spacing w:val="-5"/>
          <w:sz w:val="18"/>
          <w:szCs w:val="18"/>
          <w:lang w:val="es-ES_tradnl" w:eastAsia="es-ES"/>
        </w:rPr>
        <w:t xml:space="preserve"> </w:t>
      </w:r>
      <w:r w:rsidR="008418B9" w:rsidRPr="003425CC">
        <w:rPr>
          <w:rFonts w:ascii="Arial" w:eastAsiaTheme="minorEastAsia" w:hAnsi="Arial" w:cs="Arial"/>
          <w:spacing w:val="-5"/>
          <w:sz w:val="18"/>
          <w:szCs w:val="18"/>
          <w:lang w:val="es-ES_tradnl" w:eastAsia="es-ES"/>
        </w:rPr>
        <w:t xml:space="preserve">turno que el </w:t>
      </w:r>
    </w:p>
    <w:p w:rsidR="00470665" w:rsidRPr="003425CC" w:rsidRDefault="008418B9" w:rsidP="00885C4D">
      <w:pPr>
        <w:widowControl w:val="0"/>
        <w:shd w:val="clear" w:color="auto" w:fill="FFFFFF"/>
        <w:autoSpaceDE w:val="0"/>
        <w:autoSpaceDN w:val="0"/>
        <w:adjustRightInd w:val="0"/>
        <w:spacing w:after="0" w:line="235" w:lineRule="exact"/>
        <w:rPr>
          <w:rFonts w:ascii="Arial" w:eastAsiaTheme="minorEastAsia" w:hAnsi="Arial" w:cs="Arial"/>
          <w:sz w:val="18"/>
          <w:szCs w:val="18"/>
          <w:lang w:eastAsia="es-ES"/>
        </w:rPr>
      </w:pPr>
      <w:r w:rsidRPr="003425CC">
        <w:rPr>
          <w:rFonts w:ascii="Arial" w:eastAsiaTheme="minorEastAsia" w:hAnsi="Arial" w:cs="Arial"/>
          <w:spacing w:val="-5"/>
          <w:sz w:val="18"/>
          <w:szCs w:val="18"/>
          <w:lang w:val="es-ES_tradnl" w:eastAsia="es-ES"/>
        </w:rPr>
        <w:t xml:space="preserve">    </w:t>
      </w:r>
      <w:proofErr w:type="gramStart"/>
      <w:r w:rsidRPr="003425CC">
        <w:rPr>
          <w:rFonts w:ascii="Arial" w:eastAsiaTheme="minorEastAsia" w:hAnsi="Arial" w:cs="Arial"/>
          <w:spacing w:val="-5"/>
          <w:sz w:val="18"/>
          <w:szCs w:val="18"/>
          <w:lang w:val="es-ES_tradnl" w:eastAsia="es-ES"/>
        </w:rPr>
        <w:t>presidente</w:t>
      </w:r>
      <w:proofErr w:type="gramEnd"/>
      <w:r w:rsidRPr="003425CC">
        <w:rPr>
          <w:rFonts w:ascii="Arial" w:eastAsiaTheme="minorEastAsia" w:hAnsi="Arial" w:cs="Arial"/>
          <w:spacing w:val="-5"/>
          <w:sz w:val="18"/>
          <w:szCs w:val="18"/>
          <w:lang w:val="es-ES_tradnl" w:eastAsia="es-ES"/>
        </w:rPr>
        <w:t xml:space="preserve"> así lo designe.</w:t>
      </w:r>
      <w:r w:rsidR="00AA3456" w:rsidRPr="003425CC">
        <w:rPr>
          <w:rFonts w:ascii="Arial" w:eastAsiaTheme="minorEastAsia" w:hAnsi="Arial" w:cs="Arial"/>
          <w:spacing w:val="-5"/>
          <w:sz w:val="18"/>
          <w:szCs w:val="18"/>
          <w:lang w:val="es-ES_tradnl" w:eastAsia="es-ES"/>
        </w:rPr>
        <w:t xml:space="preserve">     </w:t>
      </w:r>
    </w:p>
    <w:p w:rsidR="003425CC" w:rsidRDefault="00470665" w:rsidP="008418B9">
      <w:pPr>
        <w:widowControl w:val="0"/>
        <w:shd w:val="clear" w:color="auto" w:fill="FFFFFF"/>
        <w:autoSpaceDE w:val="0"/>
        <w:autoSpaceDN w:val="0"/>
        <w:adjustRightInd w:val="0"/>
        <w:spacing w:after="0" w:line="235" w:lineRule="exact"/>
        <w:rPr>
          <w:rFonts w:ascii="Arial" w:eastAsiaTheme="minorEastAsia" w:hAnsi="Arial" w:cs="Arial"/>
          <w:spacing w:val="-7"/>
          <w:sz w:val="18"/>
          <w:szCs w:val="18"/>
          <w:lang w:val="es-ES_tradnl" w:eastAsia="es-ES"/>
        </w:rPr>
      </w:pPr>
      <w:r w:rsidRPr="003425CC">
        <w:rPr>
          <w:rFonts w:ascii="Arial" w:eastAsiaTheme="minorEastAsia" w:hAnsi="Arial" w:cs="Arial"/>
          <w:b/>
          <w:spacing w:val="-1"/>
          <w:sz w:val="18"/>
          <w:szCs w:val="18"/>
          <w:lang w:val="es-ES_tradnl" w:eastAsia="es-ES"/>
        </w:rPr>
        <w:t>7.</w:t>
      </w:r>
      <w:r w:rsidRPr="003425CC">
        <w:rPr>
          <w:rFonts w:ascii="Arial" w:eastAsiaTheme="minorEastAsia" w:hAnsi="Arial" w:cs="Arial"/>
          <w:spacing w:val="-1"/>
          <w:sz w:val="18"/>
          <w:szCs w:val="18"/>
          <w:lang w:val="es-ES_tradnl" w:eastAsia="es-ES"/>
        </w:rPr>
        <w:t xml:space="preserve"> </w:t>
      </w:r>
      <w:r w:rsidR="00AA3456" w:rsidRPr="003425CC">
        <w:rPr>
          <w:rFonts w:ascii="Arial" w:eastAsiaTheme="minorEastAsia" w:hAnsi="Arial" w:cs="Arial"/>
          <w:spacing w:val="-1"/>
          <w:sz w:val="18"/>
          <w:szCs w:val="18"/>
          <w:lang w:val="es-ES_tradnl" w:eastAsia="es-ES"/>
        </w:rPr>
        <w:t>Agot</w:t>
      </w:r>
      <w:r w:rsidRPr="003425CC">
        <w:rPr>
          <w:rFonts w:ascii="Arial" w:eastAsiaTheme="minorEastAsia" w:hAnsi="Arial" w:cs="Arial"/>
          <w:spacing w:val="-1"/>
          <w:sz w:val="18"/>
          <w:szCs w:val="18"/>
          <w:lang w:val="es-ES_tradnl" w:eastAsia="es-ES"/>
        </w:rPr>
        <w:t>ado el debate se pasa</w:t>
      </w:r>
      <w:r w:rsidR="00AA3456" w:rsidRPr="003425CC">
        <w:rPr>
          <w:rFonts w:ascii="Arial" w:eastAsiaTheme="minorEastAsia" w:hAnsi="Arial" w:cs="Arial"/>
          <w:spacing w:val="-1"/>
          <w:sz w:val="18"/>
          <w:szCs w:val="18"/>
          <w:lang w:val="es-ES_tradnl" w:eastAsia="es-ES"/>
        </w:rPr>
        <w:t xml:space="preserve"> </w:t>
      </w:r>
      <w:r w:rsidRPr="003425CC">
        <w:rPr>
          <w:rFonts w:ascii="Arial" w:eastAsiaTheme="minorEastAsia" w:hAnsi="Arial" w:cs="Arial"/>
          <w:spacing w:val="-1"/>
          <w:sz w:val="18"/>
          <w:szCs w:val="18"/>
          <w:lang w:val="es-ES_tradnl" w:eastAsia="es-ES"/>
        </w:rPr>
        <w:t>a la lectura de acuerdos, conclusiones o reflexiones tomadas por</w:t>
      </w:r>
      <w:r w:rsidR="008418B9" w:rsidRPr="003425CC">
        <w:rPr>
          <w:rFonts w:ascii="Arial" w:eastAsiaTheme="minorEastAsia" w:hAnsi="Arial" w:cs="Arial"/>
          <w:spacing w:val="-7"/>
          <w:sz w:val="18"/>
          <w:szCs w:val="18"/>
          <w:lang w:val="es-ES_tradnl" w:eastAsia="es-ES"/>
        </w:rPr>
        <w:t xml:space="preserve"> </w:t>
      </w:r>
      <w:r w:rsidR="008418B9" w:rsidRPr="003425CC">
        <w:rPr>
          <w:rFonts w:ascii="Arial" w:eastAsiaTheme="minorEastAsia" w:hAnsi="Arial" w:cs="Arial"/>
          <w:spacing w:val="-7"/>
          <w:sz w:val="18"/>
          <w:szCs w:val="18"/>
          <w:lang w:val="es-ES_tradnl" w:eastAsia="es-ES"/>
        </w:rPr>
        <w:t xml:space="preserve">el secretario </w:t>
      </w:r>
      <w:r w:rsidR="003425CC">
        <w:rPr>
          <w:rFonts w:ascii="Arial" w:eastAsiaTheme="minorEastAsia" w:hAnsi="Arial" w:cs="Arial"/>
          <w:spacing w:val="-7"/>
          <w:sz w:val="18"/>
          <w:szCs w:val="18"/>
          <w:lang w:val="es-ES_tradnl" w:eastAsia="es-ES"/>
        </w:rPr>
        <w:t>.</w:t>
      </w:r>
      <w:bookmarkStart w:id="0" w:name="_GoBack"/>
      <w:bookmarkEnd w:id="0"/>
      <w:r w:rsidR="008418B9" w:rsidRPr="003425CC">
        <w:rPr>
          <w:rFonts w:ascii="Arial" w:eastAsiaTheme="minorEastAsia" w:hAnsi="Arial" w:cs="Arial"/>
          <w:spacing w:val="-7"/>
          <w:sz w:val="18"/>
          <w:szCs w:val="18"/>
          <w:lang w:val="es-ES_tradnl" w:eastAsia="es-ES"/>
        </w:rPr>
        <w:t xml:space="preserve"> </w:t>
      </w:r>
    </w:p>
    <w:p w:rsidR="003425CC" w:rsidRPr="0080003C" w:rsidRDefault="003425CC" w:rsidP="00885C4D">
      <w:pPr>
        <w:widowControl w:val="0"/>
        <w:shd w:val="clear" w:color="auto" w:fill="FFFFFF"/>
        <w:autoSpaceDE w:val="0"/>
        <w:autoSpaceDN w:val="0"/>
        <w:adjustRightInd w:val="0"/>
        <w:spacing w:after="0" w:line="235" w:lineRule="exact"/>
        <w:rPr>
          <w:rFonts w:ascii="Arial" w:eastAsiaTheme="minorEastAsia" w:hAnsi="Arial" w:cs="Arial"/>
          <w:spacing w:val="-7"/>
          <w:sz w:val="18"/>
          <w:szCs w:val="18"/>
          <w:lang w:val="es-ES_tradnl" w:eastAsia="es-ES"/>
        </w:rPr>
      </w:pPr>
    </w:p>
    <w:p w:rsidR="00470665" w:rsidRPr="0080003C" w:rsidRDefault="00470665" w:rsidP="00885C4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0"/>
          <w:szCs w:val="20"/>
          <w:lang w:eastAsia="es-ES"/>
        </w:rPr>
      </w:pPr>
      <w:r w:rsidRPr="0080003C">
        <w:rPr>
          <w:rFonts w:ascii="Arial" w:eastAsiaTheme="minorEastAsia" w:hAnsi="Arial" w:cs="Arial"/>
          <w:b/>
          <w:bCs/>
          <w:spacing w:val="-6"/>
          <w:sz w:val="20"/>
          <w:szCs w:val="20"/>
          <w:lang w:val="es-ES_tradnl" w:eastAsia="es-ES"/>
        </w:rPr>
        <w:t>UTILIDAD DE LA T</w:t>
      </w:r>
      <w:r w:rsidRPr="0080003C">
        <w:rPr>
          <w:rFonts w:ascii="Arial" w:eastAsia="Times New Roman" w:hAnsi="Arial" w:cs="Arial"/>
          <w:b/>
          <w:bCs/>
          <w:spacing w:val="-6"/>
          <w:sz w:val="20"/>
          <w:szCs w:val="20"/>
          <w:lang w:val="es-ES_tradnl" w:eastAsia="es-ES"/>
        </w:rPr>
        <w:t>ÉCNICA:</w:t>
      </w:r>
    </w:p>
    <w:p w:rsidR="00470665" w:rsidRPr="003425CC" w:rsidRDefault="00470665" w:rsidP="00885C4D">
      <w:pPr>
        <w:widowControl w:val="0"/>
        <w:shd w:val="clear" w:color="auto" w:fill="FFFFFF"/>
        <w:autoSpaceDE w:val="0"/>
        <w:autoSpaceDN w:val="0"/>
        <w:adjustRightInd w:val="0"/>
        <w:spacing w:after="0" w:line="250" w:lineRule="exact"/>
        <w:rPr>
          <w:rFonts w:ascii="Arial" w:eastAsiaTheme="minorEastAsia" w:hAnsi="Arial" w:cs="Arial"/>
          <w:sz w:val="18"/>
          <w:szCs w:val="18"/>
          <w:lang w:eastAsia="es-ES"/>
        </w:rPr>
      </w:pPr>
      <w:r w:rsidRPr="003425CC">
        <w:rPr>
          <w:rFonts w:ascii="Arial" w:eastAsiaTheme="minorEastAsia" w:hAnsi="Arial" w:cs="Arial"/>
          <w:sz w:val="18"/>
          <w:szCs w:val="18"/>
          <w:lang w:val="es-ES_tradnl" w:eastAsia="es-ES"/>
        </w:rPr>
        <w:t xml:space="preserve">Puede aplicarse en grupos organizados. </w:t>
      </w:r>
      <w:r w:rsidR="00AA3456" w:rsidRPr="003425CC">
        <w:rPr>
          <w:rFonts w:ascii="Arial" w:eastAsiaTheme="minorEastAsia" w:hAnsi="Arial" w:cs="Arial"/>
          <w:sz w:val="18"/>
          <w:szCs w:val="18"/>
          <w:lang w:val="es-ES_tradnl" w:eastAsia="es-ES"/>
        </w:rPr>
        <w:t>Permite la</w:t>
      </w:r>
      <w:r w:rsidRPr="003425CC">
        <w:rPr>
          <w:rFonts w:ascii="Arial" w:eastAsiaTheme="minorEastAsia" w:hAnsi="Arial" w:cs="Arial"/>
          <w:sz w:val="18"/>
          <w:szCs w:val="18"/>
          <w:lang w:val="es-ES_tradnl" w:eastAsia="es-ES"/>
        </w:rPr>
        <w:t xml:space="preserve"> participaci</w:t>
      </w:r>
      <w:r w:rsidRPr="003425CC">
        <w:rPr>
          <w:rFonts w:ascii="Arial" w:eastAsia="Times New Roman" w:hAnsi="Arial" w:cs="Arial"/>
          <w:sz w:val="18"/>
          <w:szCs w:val="18"/>
          <w:lang w:val="es-ES_tradnl" w:eastAsia="es-ES"/>
        </w:rPr>
        <w:t>ón de los miembros del grupo</w:t>
      </w:r>
      <w:r w:rsidR="008418B9" w:rsidRPr="003425CC">
        <w:rPr>
          <w:rFonts w:ascii="Arial" w:eastAsiaTheme="minorEastAsia" w:hAnsi="Arial" w:cs="Arial"/>
          <w:spacing w:val="-14"/>
          <w:sz w:val="18"/>
          <w:szCs w:val="18"/>
          <w:lang w:val="es-ES_tradnl" w:eastAsia="es-ES"/>
        </w:rPr>
        <w:t xml:space="preserve"> </w:t>
      </w:r>
      <w:r w:rsidR="008418B9" w:rsidRPr="003425CC">
        <w:rPr>
          <w:rFonts w:ascii="Arial" w:eastAsiaTheme="minorEastAsia" w:hAnsi="Arial" w:cs="Arial"/>
          <w:spacing w:val="-14"/>
          <w:sz w:val="18"/>
          <w:szCs w:val="18"/>
          <w:lang w:val="es-ES_tradnl" w:eastAsia="es-ES"/>
        </w:rPr>
        <w:t>amplia y libremente, pero teniendo en cuenta el manejo del tiempo.</w:t>
      </w:r>
    </w:p>
    <w:p w:rsidR="00AA3456" w:rsidRPr="003425CC" w:rsidRDefault="00470665" w:rsidP="00885C4D">
      <w:pPr>
        <w:widowControl w:val="0"/>
        <w:shd w:val="clear" w:color="auto" w:fill="FFFFFF"/>
        <w:autoSpaceDE w:val="0"/>
        <w:autoSpaceDN w:val="0"/>
        <w:adjustRightInd w:val="0"/>
        <w:spacing w:after="0" w:line="250" w:lineRule="exact"/>
        <w:rPr>
          <w:rFonts w:ascii="Arial" w:eastAsiaTheme="minorEastAsia" w:hAnsi="Arial" w:cs="Arial"/>
          <w:spacing w:val="-13"/>
          <w:sz w:val="18"/>
          <w:szCs w:val="18"/>
          <w:lang w:val="es-ES_tradnl" w:eastAsia="es-ES"/>
        </w:rPr>
      </w:pPr>
      <w:r w:rsidRPr="003425CC">
        <w:rPr>
          <w:rFonts w:ascii="Arial" w:eastAsiaTheme="minorEastAsia" w:hAnsi="Arial" w:cs="Arial"/>
          <w:spacing w:val="-13"/>
          <w:sz w:val="18"/>
          <w:szCs w:val="18"/>
          <w:lang w:val="es-ES_tradnl" w:eastAsia="es-ES"/>
        </w:rPr>
        <w:t>Puede ser utilizada para iniciar el estudio de un tema o para profundizar sobre el mismo.</w:t>
      </w:r>
    </w:p>
    <w:p w:rsidR="003425CC" w:rsidRDefault="003425CC" w:rsidP="00885C4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b/>
          <w:bCs/>
          <w:spacing w:val="-8"/>
          <w:sz w:val="20"/>
          <w:szCs w:val="20"/>
          <w:lang w:val="es-ES_tradnl" w:eastAsia="es-ES"/>
        </w:rPr>
      </w:pPr>
    </w:p>
    <w:p w:rsidR="00470665" w:rsidRPr="0080003C" w:rsidRDefault="00470665" w:rsidP="00885C4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0"/>
          <w:szCs w:val="20"/>
          <w:lang w:eastAsia="es-ES"/>
        </w:rPr>
      </w:pPr>
      <w:r w:rsidRPr="0080003C">
        <w:rPr>
          <w:rFonts w:ascii="Arial" w:eastAsiaTheme="minorEastAsia" w:hAnsi="Arial" w:cs="Arial"/>
          <w:b/>
          <w:bCs/>
          <w:spacing w:val="-8"/>
          <w:sz w:val="20"/>
          <w:szCs w:val="20"/>
          <w:lang w:val="es-ES_tradnl" w:eastAsia="es-ES"/>
        </w:rPr>
        <w:t>RECOMENDACIONES:</w:t>
      </w:r>
    </w:p>
    <w:p w:rsidR="00470665" w:rsidRPr="003425CC" w:rsidRDefault="00470665" w:rsidP="00885C4D">
      <w:pPr>
        <w:widowControl w:val="0"/>
        <w:shd w:val="clear" w:color="auto" w:fill="FFFFFF"/>
        <w:tabs>
          <w:tab w:val="left" w:pos="6192"/>
        </w:tabs>
        <w:autoSpaceDE w:val="0"/>
        <w:autoSpaceDN w:val="0"/>
        <w:adjustRightInd w:val="0"/>
        <w:spacing w:after="0" w:line="240" w:lineRule="exact"/>
        <w:rPr>
          <w:rFonts w:ascii="Arial" w:eastAsiaTheme="minorEastAsia" w:hAnsi="Arial" w:cs="Arial"/>
          <w:sz w:val="18"/>
          <w:szCs w:val="18"/>
          <w:lang w:eastAsia="es-ES"/>
        </w:rPr>
      </w:pPr>
      <w:r w:rsidRPr="003425CC">
        <w:rPr>
          <w:rFonts w:ascii="Arial" w:eastAsiaTheme="minorEastAsia" w:hAnsi="Arial" w:cs="Arial"/>
          <w:spacing w:val="-13"/>
          <w:sz w:val="18"/>
          <w:szCs w:val="18"/>
          <w:lang w:val="es-ES_tradnl" w:eastAsia="es-ES"/>
        </w:rPr>
        <w:t>El presidente debe tener claro el objetivo de su papel durante el desarrollo de la sesi</w:t>
      </w:r>
      <w:r w:rsidRPr="003425CC">
        <w:rPr>
          <w:rFonts w:ascii="Arial" w:eastAsia="Times New Roman" w:hAnsi="Arial" w:cs="Arial"/>
          <w:spacing w:val="-13"/>
          <w:sz w:val="18"/>
          <w:szCs w:val="18"/>
          <w:lang w:val="es-ES_tradnl" w:eastAsia="es-ES"/>
        </w:rPr>
        <w:t>ón.</w:t>
      </w:r>
      <w:r w:rsidRPr="003425CC">
        <w:rPr>
          <w:rFonts w:ascii="Arial" w:eastAsia="Times New Roman" w:hAnsi="Arial" w:cs="Arial"/>
          <w:spacing w:val="-13"/>
          <w:sz w:val="18"/>
          <w:szCs w:val="18"/>
          <w:lang w:val="es-ES_tradnl" w:eastAsia="es-ES"/>
        </w:rPr>
        <w:br/>
      </w:r>
      <w:r w:rsidRPr="003425CC">
        <w:rPr>
          <w:rFonts w:ascii="Arial" w:eastAsia="Times New Roman" w:hAnsi="Arial" w:cs="Arial"/>
          <w:spacing w:val="-4"/>
          <w:sz w:val="18"/>
          <w:szCs w:val="18"/>
          <w:lang w:val="es-ES_tradnl" w:eastAsia="es-ES"/>
        </w:rPr>
        <w:t>El presidente explica con sus propias palabras el contenido y manejo de la técnica a los</w:t>
      </w:r>
      <w:r w:rsidR="008418B9" w:rsidRPr="003425CC">
        <w:rPr>
          <w:rFonts w:ascii="Arial" w:eastAsia="Times New Roman" w:hAnsi="Arial" w:cs="Arial"/>
          <w:spacing w:val="-15"/>
          <w:sz w:val="18"/>
          <w:szCs w:val="18"/>
          <w:lang w:val="es-ES_tradnl" w:eastAsia="es-ES"/>
        </w:rPr>
        <w:t xml:space="preserve"> </w:t>
      </w:r>
      <w:r w:rsidR="008418B9" w:rsidRPr="003425CC">
        <w:rPr>
          <w:rFonts w:ascii="Arial" w:eastAsia="Times New Roman" w:hAnsi="Arial" w:cs="Arial"/>
          <w:spacing w:val="-15"/>
          <w:sz w:val="18"/>
          <w:szCs w:val="18"/>
          <w:lang w:val="es-ES_tradnl" w:eastAsia="es-ES"/>
        </w:rPr>
        <w:t>participantes (Ministros).</w:t>
      </w:r>
      <w:r w:rsidR="008418B9" w:rsidRPr="003425CC">
        <w:rPr>
          <w:rFonts w:ascii="Arial" w:eastAsia="Times New Roman" w:hAnsi="Arial" w:cs="Arial"/>
          <w:spacing w:val="-15"/>
          <w:sz w:val="18"/>
          <w:szCs w:val="18"/>
          <w:lang w:val="es-ES_tradnl" w:eastAsia="es-ES"/>
        </w:rPr>
        <w:tab/>
      </w:r>
    </w:p>
    <w:p w:rsidR="0080003C" w:rsidRPr="003425CC" w:rsidRDefault="00470665" w:rsidP="00885C4D">
      <w:pPr>
        <w:pStyle w:val="Encabezado"/>
        <w:rPr>
          <w:rFonts w:ascii="Arial" w:eastAsiaTheme="minorEastAsia" w:hAnsi="Arial" w:cs="Arial"/>
          <w:spacing w:val="-8"/>
          <w:sz w:val="18"/>
          <w:szCs w:val="18"/>
          <w:lang w:val="es-ES_tradnl" w:eastAsia="es-ES"/>
        </w:rPr>
      </w:pPr>
      <w:r w:rsidRPr="003425CC">
        <w:rPr>
          <w:rFonts w:ascii="Arial" w:eastAsiaTheme="minorEastAsia" w:hAnsi="Arial" w:cs="Arial"/>
          <w:spacing w:val="-8"/>
          <w:sz w:val="18"/>
          <w:szCs w:val="18"/>
          <w:lang w:val="es-ES_tradnl" w:eastAsia="es-ES"/>
        </w:rPr>
        <w:t>Debe manejarse bien el tiempo.</w:t>
      </w:r>
      <w:r w:rsidRPr="003425CC">
        <w:rPr>
          <w:rFonts w:ascii="Arial" w:eastAsiaTheme="minorEastAsia" w:hAnsi="Arial" w:cs="Arial"/>
          <w:spacing w:val="-8"/>
          <w:sz w:val="18"/>
          <w:szCs w:val="18"/>
          <w:lang w:val="es-ES_tradnl" w:eastAsia="es-ES"/>
        </w:rPr>
        <w:tab/>
      </w:r>
    </w:p>
    <w:p w:rsidR="00AA3456" w:rsidRPr="008418B9" w:rsidRDefault="00470665" w:rsidP="00885C4D">
      <w:pPr>
        <w:pStyle w:val="Encabezado"/>
        <w:rPr>
          <w:rFonts w:ascii="Arial" w:eastAsia="Times New Roman" w:hAnsi="Arial" w:cs="Arial"/>
          <w:b/>
          <w:spacing w:val="-8"/>
          <w:sz w:val="16"/>
          <w:szCs w:val="16"/>
          <w:lang w:val="es-ES_tradnl" w:eastAsia="es-ES"/>
        </w:rPr>
      </w:pPr>
      <w:r w:rsidRPr="003425CC">
        <w:rPr>
          <w:rFonts w:ascii="Arial" w:eastAsia="Times New Roman" w:hAnsi="Arial" w:cs="Arial"/>
          <w:spacing w:val="-13"/>
          <w:sz w:val="18"/>
          <w:szCs w:val="18"/>
          <w:lang w:val="es-ES_tradnl" w:eastAsia="es-ES"/>
        </w:rPr>
        <w:t xml:space="preserve">Se requiere que el grupo maneje buenas informaciones sobre </w:t>
      </w:r>
      <w:proofErr w:type="gramStart"/>
      <w:r w:rsidRPr="003425CC">
        <w:rPr>
          <w:rFonts w:ascii="Arial" w:eastAsia="Times New Roman" w:hAnsi="Arial" w:cs="Arial"/>
          <w:spacing w:val="-13"/>
          <w:sz w:val="18"/>
          <w:szCs w:val="18"/>
          <w:lang w:val="es-ES_tradnl" w:eastAsia="es-ES"/>
        </w:rPr>
        <w:t>el</w:t>
      </w:r>
      <w:proofErr w:type="gramEnd"/>
      <w:r w:rsidRPr="003425CC">
        <w:rPr>
          <w:rFonts w:ascii="Arial" w:eastAsia="Times New Roman" w:hAnsi="Arial" w:cs="Arial"/>
          <w:spacing w:val="-13"/>
          <w:sz w:val="18"/>
          <w:szCs w:val="18"/>
          <w:lang w:val="es-ES_tradnl" w:eastAsia="es-ES"/>
        </w:rPr>
        <w:t xml:space="preserve"> t</w:t>
      </w:r>
      <w:r w:rsidR="0080003C" w:rsidRPr="003425CC">
        <w:rPr>
          <w:rFonts w:ascii="Arial" w:eastAsia="Times New Roman" w:hAnsi="Arial" w:cs="Arial"/>
          <w:spacing w:val="-13"/>
          <w:sz w:val="18"/>
          <w:szCs w:val="18"/>
          <w:lang w:val="es-ES_tradnl" w:eastAsia="es-ES"/>
        </w:rPr>
        <w:t xml:space="preserve"> </w:t>
      </w:r>
      <w:proofErr w:type="spellStart"/>
      <w:r w:rsidRPr="003425CC">
        <w:rPr>
          <w:rFonts w:ascii="Arial" w:eastAsia="Times New Roman" w:hAnsi="Arial" w:cs="Arial"/>
          <w:spacing w:val="-13"/>
          <w:sz w:val="18"/>
          <w:szCs w:val="18"/>
          <w:lang w:val="es-ES_tradnl" w:eastAsia="es-ES"/>
        </w:rPr>
        <w:t>ema</w:t>
      </w:r>
      <w:proofErr w:type="spellEnd"/>
      <w:r w:rsidRPr="003425CC">
        <w:rPr>
          <w:rFonts w:ascii="Arial" w:eastAsia="Times New Roman" w:hAnsi="Arial" w:cs="Arial"/>
          <w:spacing w:val="-13"/>
          <w:sz w:val="18"/>
          <w:szCs w:val="18"/>
          <w:lang w:val="es-ES_tradnl" w:eastAsia="es-ES"/>
        </w:rPr>
        <w:t xml:space="preserve"> (s) a tratar.</w:t>
      </w:r>
      <w:r w:rsidRPr="003425CC">
        <w:rPr>
          <w:rFonts w:ascii="Arial" w:eastAsia="Times New Roman" w:hAnsi="Arial" w:cs="Arial"/>
          <w:spacing w:val="-13"/>
          <w:sz w:val="18"/>
          <w:szCs w:val="18"/>
          <w:lang w:val="es-ES_tradnl" w:eastAsia="es-ES"/>
        </w:rPr>
        <w:br/>
      </w:r>
      <w:r w:rsidRPr="003425CC">
        <w:rPr>
          <w:rFonts w:ascii="Arial" w:eastAsia="Times New Roman" w:hAnsi="Arial" w:cs="Arial"/>
          <w:spacing w:val="-9"/>
          <w:sz w:val="18"/>
          <w:szCs w:val="18"/>
          <w:lang w:val="es-ES_tradnl" w:eastAsia="es-ES"/>
        </w:rPr>
        <w:t>El grupo debe manifestar buen nivel de decisión, de posiciones y criterios ante las situaciones</w:t>
      </w:r>
      <w:r w:rsidR="008418B9" w:rsidRPr="003425CC">
        <w:rPr>
          <w:rFonts w:ascii="Arial" w:eastAsia="Times New Roman" w:hAnsi="Arial" w:cs="Arial"/>
          <w:spacing w:val="-8"/>
          <w:sz w:val="18"/>
          <w:szCs w:val="18"/>
          <w:lang w:val="es-ES_tradnl" w:eastAsia="es-ES"/>
        </w:rPr>
        <w:t xml:space="preserve"> </w:t>
      </w:r>
      <w:r w:rsidR="008418B9" w:rsidRPr="003425CC">
        <w:rPr>
          <w:rFonts w:ascii="Arial" w:eastAsia="Times New Roman" w:hAnsi="Arial" w:cs="Arial"/>
          <w:spacing w:val="-8"/>
          <w:sz w:val="18"/>
          <w:szCs w:val="18"/>
          <w:lang w:val="es-ES_tradnl" w:eastAsia="es-ES"/>
        </w:rPr>
        <w:t>planteadas.</w:t>
      </w:r>
      <w:r w:rsidRPr="008418B9">
        <w:rPr>
          <w:rFonts w:ascii="Arial" w:eastAsia="Times New Roman" w:hAnsi="Arial" w:cs="Arial"/>
          <w:spacing w:val="-9"/>
          <w:sz w:val="16"/>
          <w:szCs w:val="16"/>
          <w:lang w:val="es-ES_tradnl" w:eastAsia="es-ES"/>
        </w:rPr>
        <w:br/>
      </w:r>
    </w:p>
    <w:p w:rsidR="00470665" w:rsidRPr="00EC18FC" w:rsidRDefault="00470665" w:rsidP="00885C4D">
      <w:pPr>
        <w:pStyle w:val="Encabezado"/>
        <w:rPr>
          <w:rFonts w:ascii="Arial" w:eastAsia="Times New Roman" w:hAnsi="Arial" w:cs="Arial"/>
          <w:color w:val="878787"/>
          <w:spacing w:val="-8"/>
          <w:sz w:val="18"/>
          <w:szCs w:val="18"/>
          <w:lang w:val="es-ES_tradnl" w:eastAsia="es-ES"/>
        </w:rPr>
      </w:pPr>
      <w:r>
        <w:t>Alexander Ortiz Ocaña</w:t>
      </w:r>
    </w:p>
    <w:sectPr w:rsidR="00470665" w:rsidRPr="00EC18FC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AE3" w:rsidRDefault="00D05AE3" w:rsidP="00470665">
      <w:pPr>
        <w:spacing w:after="0" w:line="240" w:lineRule="auto"/>
      </w:pPr>
      <w:r>
        <w:separator/>
      </w:r>
    </w:p>
  </w:endnote>
  <w:endnote w:type="continuationSeparator" w:id="0">
    <w:p w:rsidR="00D05AE3" w:rsidRDefault="00D05AE3" w:rsidP="00470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AE3" w:rsidRDefault="00D05AE3" w:rsidP="00470665">
      <w:pPr>
        <w:spacing w:after="0" w:line="240" w:lineRule="auto"/>
      </w:pPr>
      <w:r>
        <w:separator/>
      </w:r>
    </w:p>
  </w:footnote>
  <w:footnote w:type="continuationSeparator" w:id="0">
    <w:p w:rsidR="00D05AE3" w:rsidRDefault="00D05AE3" w:rsidP="00470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665" w:rsidRDefault="00470665" w:rsidP="00470665"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jc w:val="center"/>
      <w:rPr>
        <w:rFonts w:ascii="Algerian" w:eastAsiaTheme="minorEastAsia" w:hAnsi="Algerian" w:cs="Times New Roman"/>
        <w:bCs/>
        <w:color w:val="434343"/>
        <w:spacing w:val="-6"/>
        <w:sz w:val="44"/>
        <w:szCs w:val="44"/>
        <w:lang w:val="es-ES_tradnl" w:eastAsia="es-ES"/>
      </w:rPr>
    </w:pPr>
    <w:r>
      <w:rPr>
        <w:rFonts w:ascii="Algerian" w:eastAsiaTheme="minorEastAsia" w:hAnsi="Algerian" w:cs="Times New Roman"/>
        <w:bCs/>
        <w:color w:val="434343"/>
        <w:spacing w:val="-6"/>
        <w:sz w:val="44"/>
        <w:szCs w:val="44"/>
        <w:lang w:val="es-ES_tradnl" w:eastAsia="es-ES"/>
      </w:rPr>
      <w:t>DINAMICA DE SOCIALIZACION</w:t>
    </w:r>
  </w:p>
  <w:p w:rsidR="00470665" w:rsidRPr="001B62FB" w:rsidRDefault="00470665" w:rsidP="00470665"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jc w:val="center"/>
      <w:rPr>
        <w:rFonts w:ascii="Algerian" w:eastAsiaTheme="minorEastAsia" w:hAnsi="Algerian" w:cs="Times New Roman"/>
        <w:sz w:val="44"/>
        <w:szCs w:val="44"/>
        <w:lang w:eastAsia="es-ES"/>
      </w:rPr>
    </w:pPr>
    <w:r w:rsidRPr="008421A6">
      <w:rPr>
        <w:rFonts w:ascii="Algerian" w:eastAsiaTheme="minorEastAsia" w:hAnsi="Algerian" w:cs="Times New Roman"/>
        <w:bCs/>
        <w:color w:val="434343"/>
        <w:spacing w:val="-6"/>
        <w:sz w:val="44"/>
        <w:szCs w:val="44"/>
        <w:lang w:val="es-ES_tradnl" w:eastAsia="es-ES"/>
      </w:rPr>
      <w:t>DISCUSI</w:t>
    </w:r>
    <w:r w:rsidRPr="008421A6">
      <w:rPr>
        <w:rFonts w:ascii="Algerian" w:eastAsia="Times New Roman" w:hAnsi="Algerian" w:cs="Times New Roman"/>
        <w:bCs/>
        <w:color w:val="434343"/>
        <w:spacing w:val="-6"/>
        <w:sz w:val="44"/>
        <w:szCs w:val="44"/>
        <w:lang w:val="es-ES_tradnl" w:eastAsia="es-ES"/>
      </w:rPr>
      <w:t>ÓN DE GABINETE</w:t>
    </w:r>
  </w:p>
  <w:p w:rsidR="00470665" w:rsidRDefault="0047066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665"/>
    <w:rsid w:val="003425CC"/>
    <w:rsid w:val="003B3911"/>
    <w:rsid w:val="00470665"/>
    <w:rsid w:val="0080003C"/>
    <w:rsid w:val="008418B9"/>
    <w:rsid w:val="00885C4D"/>
    <w:rsid w:val="00AA3456"/>
    <w:rsid w:val="00D05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66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706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0665"/>
  </w:style>
  <w:style w:type="paragraph" w:styleId="Textodeglobo">
    <w:name w:val="Balloon Text"/>
    <w:basedOn w:val="Normal"/>
    <w:link w:val="TextodegloboCar"/>
    <w:uiPriority w:val="99"/>
    <w:semiHidden/>
    <w:unhideWhenUsed/>
    <w:rsid w:val="00470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0665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unhideWhenUsed/>
    <w:rsid w:val="004706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06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66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706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0665"/>
  </w:style>
  <w:style w:type="paragraph" w:styleId="Textodeglobo">
    <w:name w:val="Balloon Text"/>
    <w:basedOn w:val="Normal"/>
    <w:link w:val="TextodegloboCar"/>
    <w:uiPriority w:val="99"/>
    <w:semiHidden/>
    <w:unhideWhenUsed/>
    <w:rsid w:val="00470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0665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unhideWhenUsed/>
    <w:rsid w:val="004706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06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332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EMPERA</dc:creator>
  <cp:keywords/>
  <dc:description/>
  <cp:lastModifiedBy>EMPERA</cp:lastModifiedBy>
  <cp:revision>3</cp:revision>
  <dcterms:created xsi:type="dcterms:W3CDTF">2012-07-22T22:32:00Z</dcterms:created>
  <dcterms:modified xsi:type="dcterms:W3CDTF">2012-07-22T23:22:00Z</dcterms:modified>
</cp:coreProperties>
</file>